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109AE" w14:textId="7BED4C7F" w:rsidR="00B34CE6" w:rsidRDefault="00B34CE6" w:rsidP="00B34CE6">
      <w:pPr>
        <w:spacing w:line="360" w:lineRule="auto"/>
        <w:jc w:val="center"/>
        <w:rPr>
          <w:rFonts w:ascii="Times New Roman" w:hAnsi="Times New Roman" w:cs="Times New Roman"/>
          <w:b/>
          <w:bCs/>
          <w:u w:val="single"/>
        </w:rPr>
      </w:pPr>
      <w:r w:rsidRPr="00B34CE6">
        <w:rPr>
          <w:rFonts w:ascii="Times New Roman" w:hAnsi="Times New Roman" w:cs="Times New Roman"/>
          <w:b/>
          <w:bCs/>
          <w:u w:val="single"/>
        </w:rPr>
        <w:t xml:space="preserve">How to create 3D model in Blender and upload it to </w:t>
      </w:r>
      <w:proofErr w:type="spellStart"/>
      <w:r w:rsidRPr="00B34CE6">
        <w:rPr>
          <w:rFonts w:ascii="Times New Roman" w:hAnsi="Times New Roman" w:cs="Times New Roman"/>
          <w:b/>
          <w:bCs/>
          <w:u w:val="single"/>
        </w:rPr>
        <w:t>Cesium</w:t>
      </w:r>
      <w:proofErr w:type="spellEnd"/>
      <w:r w:rsidRPr="00B34CE6">
        <w:rPr>
          <w:rFonts w:ascii="Times New Roman" w:hAnsi="Times New Roman" w:cs="Times New Roman"/>
          <w:b/>
          <w:bCs/>
          <w:u w:val="single"/>
        </w:rPr>
        <w:t xml:space="preserve"> ion?</w:t>
      </w:r>
    </w:p>
    <w:p w14:paraId="68CF758F" w14:textId="77777777" w:rsidR="00B34CE6" w:rsidRDefault="00B34CE6" w:rsidP="00B34CE6">
      <w:pPr>
        <w:spacing w:line="360" w:lineRule="auto"/>
        <w:rPr>
          <w:rFonts w:ascii="Times New Roman" w:hAnsi="Times New Roman" w:cs="Times New Roman"/>
          <w:b/>
          <w:bCs/>
          <w:u w:val="single"/>
        </w:rPr>
      </w:pPr>
    </w:p>
    <w:p w14:paraId="4E4CC975" w14:textId="501C406D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First, open the </w:t>
      </w:r>
      <w:proofErr w:type="gramStart"/>
      <w:r>
        <w:rPr>
          <w:rFonts w:ascii="Times New Roman" w:hAnsi="Times New Roman" w:cs="Times New Roman"/>
        </w:rPr>
        <w:t>software</w:t>
      </w:r>
      <w:proofErr w:type="gramEnd"/>
      <w:r>
        <w:rPr>
          <w:rFonts w:ascii="Times New Roman" w:hAnsi="Times New Roman" w:cs="Times New Roman"/>
        </w:rPr>
        <w:t xml:space="preserve"> Blender. Select GIS -&gt; Web geodata -&gt; Basemap to select the study area (Lexis Hibiscus Port Dickson).</w:t>
      </w:r>
    </w:p>
    <w:p w14:paraId="59A0B47F" w14:textId="344F378F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 w:rsidRPr="00B34CE6">
        <w:rPr>
          <w:rFonts w:ascii="Times New Roman" w:hAnsi="Times New Roman" w:cs="Times New Roman"/>
        </w:rPr>
        <w:drawing>
          <wp:inline distT="0" distB="0" distL="0" distR="0" wp14:anchorId="5E1348B5" wp14:editId="2851FA2D">
            <wp:extent cx="5731510" cy="3049905"/>
            <wp:effectExtent l="0" t="0" r="2540" b="0"/>
            <wp:docPr id="1772604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0458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6AD4" w14:textId="544A9D3F" w:rsidR="00B34CE6" w:rsidRP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After clicking </w:t>
      </w:r>
      <w:r>
        <w:rPr>
          <w:rFonts w:ascii="Times New Roman" w:hAnsi="Times New Roman" w:cs="Times New Roman"/>
          <w:b/>
          <w:bCs/>
        </w:rPr>
        <w:t xml:space="preserve">Basemap, </w:t>
      </w:r>
      <w:r>
        <w:rPr>
          <w:rFonts w:ascii="Times New Roman" w:hAnsi="Times New Roman" w:cs="Times New Roman"/>
        </w:rPr>
        <w:t>this dialog will appear then click OK.</w:t>
      </w:r>
    </w:p>
    <w:p w14:paraId="161D5380" w14:textId="69A7385D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 w:rsidRPr="00B34CE6">
        <w:rPr>
          <w:rFonts w:ascii="Times New Roman" w:hAnsi="Times New Roman" w:cs="Times New Roman"/>
        </w:rPr>
        <w:drawing>
          <wp:inline distT="0" distB="0" distL="0" distR="0" wp14:anchorId="4F2A34A8" wp14:editId="38F923BA">
            <wp:extent cx="3743847" cy="2610214"/>
            <wp:effectExtent l="0" t="0" r="9525" b="0"/>
            <wp:docPr id="551154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5483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7589" w14:textId="65B69FA8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 w:rsidRPr="00B34CE6">
        <w:rPr>
          <w:rFonts w:ascii="Times New Roman" w:hAnsi="Times New Roman" w:cs="Times New Roman"/>
        </w:rPr>
        <w:lastRenderedPageBreak/>
        <w:drawing>
          <wp:inline distT="0" distB="0" distL="0" distR="0" wp14:anchorId="2A17E080" wp14:editId="6A42461D">
            <wp:extent cx="5731510" cy="3059430"/>
            <wp:effectExtent l="0" t="0" r="2540" b="7620"/>
            <wp:docPr id="1970560679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60679" name="Picture 1" descr="A map of the worl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BD58" w14:textId="21C35A0E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Ctrl + G to locate to the location by searching.</w:t>
      </w:r>
    </w:p>
    <w:p w14:paraId="14F303BD" w14:textId="30CB795B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 w:rsidRPr="00B34CE6">
        <w:rPr>
          <w:rFonts w:ascii="Times New Roman" w:hAnsi="Times New Roman" w:cs="Times New Roman"/>
        </w:rPr>
        <w:drawing>
          <wp:inline distT="0" distB="0" distL="0" distR="0" wp14:anchorId="08FB6503" wp14:editId="67A2A343">
            <wp:extent cx="3743847" cy="1495634"/>
            <wp:effectExtent l="0" t="0" r="0" b="9525"/>
            <wp:docPr id="1195350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5018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20D" w14:textId="2C678823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Adjust to the satisfied area, click E to extract the basemap</w:t>
      </w:r>
    </w:p>
    <w:p w14:paraId="4F698961" w14:textId="63A53952" w:rsidR="00B34CE6" w:rsidRDefault="00B34CE6" w:rsidP="00B34CE6">
      <w:pPr>
        <w:spacing w:line="360" w:lineRule="auto"/>
        <w:rPr>
          <w:rFonts w:ascii="Times New Roman" w:hAnsi="Times New Roman" w:cs="Times New Roman"/>
        </w:rPr>
      </w:pPr>
      <w:r w:rsidRPr="00B34CE6">
        <w:rPr>
          <w:rFonts w:ascii="Times New Roman" w:hAnsi="Times New Roman" w:cs="Times New Roman"/>
        </w:rPr>
        <w:drawing>
          <wp:inline distT="0" distB="0" distL="0" distR="0" wp14:anchorId="5494EF68" wp14:editId="61F47F33">
            <wp:extent cx="5731510" cy="3031490"/>
            <wp:effectExtent l="0" t="0" r="2540" b="0"/>
            <wp:docPr id="426989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98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DA6E" w14:textId="66E8ECB9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lastRenderedPageBreak/>
        <w:drawing>
          <wp:inline distT="0" distB="0" distL="0" distR="0" wp14:anchorId="10CE702B" wp14:editId="6FCF1877">
            <wp:extent cx="5731510" cy="4168775"/>
            <wp:effectExtent l="0" t="0" r="2540" b="3175"/>
            <wp:docPr id="839239774" name="Picture 1" descr="A bird's eye view of a bea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39774" name="Picture 1" descr="A bird's eye view of a beac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0C5A" w14:textId="73BEBEEB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Click GIS, select Web geodata and then Get elevation (STRM). Select the server: Marine-geo.org GMRT</w:t>
      </w:r>
    </w:p>
    <w:p w14:paraId="3858A03A" w14:textId="1F76CFB1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drawing>
          <wp:inline distT="0" distB="0" distL="0" distR="0" wp14:anchorId="2C0A79AA" wp14:editId="3A8D723F">
            <wp:extent cx="5731510" cy="1953260"/>
            <wp:effectExtent l="0" t="0" r="2540" b="8890"/>
            <wp:docPr id="1961185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852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2F31" w14:textId="3D059384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drawing>
          <wp:inline distT="0" distB="0" distL="0" distR="0" wp14:anchorId="19F8FB02" wp14:editId="59B33761">
            <wp:extent cx="3743847" cy="1200318"/>
            <wp:effectExtent l="0" t="0" r="0" b="0"/>
            <wp:docPr id="1719571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19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4E7B" w14:textId="77777777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</w:p>
    <w:p w14:paraId="16140205" w14:textId="2C459804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6. Click again GIS, select Web geodata and then Get OSM.</w:t>
      </w:r>
    </w:p>
    <w:p w14:paraId="315BAC68" w14:textId="4279BB18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drawing>
          <wp:inline distT="0" distB="0" distL="0" distR="0" wp14:anchorId="530B5113" wp14:editId="67F5ED6E">
            <wp:extent cx="5731510" cy="2155825"/>
            <wp:effectExtent l="0" t="0" r="2540" b="0"/>
            <wp:docPr id="1934236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3631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ED51" w14:textId="6134AE29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dialog Get OSM, select building. Tick ‘Elevation from object’ and ‘Separate </w:t>
      </w:r>
      <w:proofErr w:type="gramStart"/>
      <w:r>
        <w:rPr>
          <w:rFonts w:ascii="Times New Roman" w:hAnsi="Times New Roman" w:cs="Times New Roman"/>
        </w:rPr>
        <w:t>objects’</w:t>
      </w:r>
      <w:proofErr w:type="gramEnd"/>
      <w:r>
        <w:rPr>
          <w:rFonts w:ascii="Times New Roman" w:hAnsi="Times New Roman" w:cs="Times New Roman"/>
        </w:rPr>
        <w:t>. Then, click OK.</w:t>
      </w:r>
    </w:p>
    <w:p w14:paraId="78651F60" w14:textId="04B12C6E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drawing>
          <wp:inline distT="0" distB="0" distL="0" distR="0" wp14:anchorId="1C02279E" wp14:editId="0E233F64">
            <wp:extent cx="3667637" cy="4906060"/>
            <wp:effectExtent l="0" t="0" r="9525" b="8890"/>
            <wp:docPr id="274969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6900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426A" w14:textId="77777777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</w:p>
    <w:p w14:paraId="6C4394BF" w14:textId="516789AE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7. The 3D buildings of study area are extruded.</w:t>
      </w:r>
    </w:p>
    <w:p w14:paraId="31712F5E" w14:textId="24FCB2F1" w:rsidR="00F31141" w:rsidRDefault="00F31141" w:rsidP="00B34CE6">
      <w:pPr>
        <w:spacing w:line="360" w:lineRule="auto"/>
        <w:rPr>
          <w:rFonts w:ascii="Times New Roman" w:hAnsi="Times New Roman" w:cs="Times New Roman"/>
        </w:rPr>
      </w:pPr>
      <w:r w:rsidRPr="00F31141">
        <w:rPr>
          <w:rFonts w:ascii="Times New Roman" w:hAnsi="Times New Roman" w:cs="Times New Roman"/>
        </w:rPr>
        <w:drawing>
          <wp:inline distT="0" distB="0" distL="0" distR="0" wp14:anchorId="0D697DF4" wp14:editId="2BB50FB5">
            <wp:extent cx="5731510" cy="3926840"/>
            <wp:effectExtent l="0" t="0" r="2540" b="0"/>
            <wp:docPr id="91231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18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6060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3810779A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431A398D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142CE94C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5F56C913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28590B21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31EE19CC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0C545D94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7D9523A0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43B3D65F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0E80883A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5EE3BF17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2A7A393C" w14:textId="1034182B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8. Next, to export the file click File -&gt; Export -&gt; Collada (.</w:t>
      </w:r>
      <w:proofErr w:type="spellStart"/>
      <w:r>
        <w:rPr>
          <w:rFonts w:ascii="Times New Roman" w:hAnsi="Times New Roman" w:cs="Times New Roman"/>
        </w:rPr>
        <w:t>dae</w:t>
      </w:r>
      <w:proofErr w:type="spellEnd"/>
      <w:r>
        <w:rPr>
          <w:rFonts w:ascii="Times New Roman" w:hAnsi="Times New Roman" w:cs="Times New Roman"/>
        </w:rPr>
        <w:t>) (Legacy).</w:t>
      </w:r>
    </w:p>
    <w:p w14:paraId="620FD529" w14:textId="73A30C64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  <w:r w:rsidRPr="00D57427">
        <w:rPr>
          <w:rFonts w:ascii="Times New Roman" w:hAnsi="Times New Roman" w:cs="Times New Roman"/>
        </w:rPr>
        <w:drawing>
          <wp:inline distT="0" distB="0" distL="0" distR="0" wp14:anchorId="511F3B02" wp14:editId="48EFB394">
            <wp:extent cx="5731510" cy="6528435"/>
            <wp:effectExtent l="0" t="0" r="2540" b="5715"/>
            <wp:docPr id="21141879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8794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E522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2017833F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0AC10163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38149639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44E8D80C" w14:textId="77777777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</w:p>
    <w:p w14:paraId="46151F0B" w14:textId="4F14A79B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9. Upload the COLLADA file to </w:t>
      </w:r>
      <w:proofErr w:type="spellStart"/>
      <w:r>
        <w:rPr>
          <w:rFonts w:ascii="Times New Roman" w:hAnsi="Times New Roman" w:cs="Times New Roman"/>
        </w:rPr>
        <w:t>Cesium</w:t>
      </w:r>
      <w:proofErr w:type="spellEnd"/>
      <w:r>
        <w:rPr>
          <w:rFonts w:ascii="Times New Roman" w:hAnsi="Times New Roman" w:cs="Times New Roman"/>
        </w:rPr>
        <w:t xml:space="preserve"> ion as 3D </w:t>
      </w:r>
      <w:proofErr w:type="spellStart"/>
      <w:r>
        <w:rPr>
          <w:rFonts w:ascii="Times New Roman" w:hAnsi="Times New Roman" w:cs="Times New Roman"/>
        </w:rPr>
        <w:t>Tileset</w:t>
      </w:r>
      <w:proofErr w:type="spellEnd"/>
      <w:r>
        <w:rPr>
          <w:rFonts w:ascii="Times New Roman" w:hAnsi="Times New Roman" w:cs="Times New Roman"/>
        </w:rPr>
        <w:t>.</w:t>
      </w:r>
    </w:p>
    <w:p w14:paraId="41B365F6" w14:textId="7CC1C135" w:rsidR="00D57427" w:rsidRDefault="00D57427" w:rsidP="00B34CE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10. Uploaded 3D </w:t>
      </w:r>
      <w:proofErr w:type="spellStart"/>
      <w:r>
        <w:rPr>
          <w:rFonts w:ascii="Times New Roman" w:hAnsi="Times New Roman" w:cs="Times New Roman"/>
        </w:rPr>
        <w:t>Tileset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Cesium</w:t>
      </w:r>
      <w:proofErr w:type="spellEnd"/>
      <w:r>
        <w:rPr>
          <w:rFonts w:ascii="Times New Roman" w:hAnsi="Times New Roman" w:cs="Times New Roman"/>
        </w:rPr>
        <w:t xml:space="preserve"> ion.</w:t>
      </w:r>
    </w:p>
    <w:p w14:paraId="0C8D8B49" w14:textId="19B27005" w:rsidR="00D57427" w:rsidRPr="00B34CE6" w:rsidRDefault="00D57427" w:rsidP="00B34CE6">
      <w:pPr>
        <w:spacing w:line="360" w:lineRule="auto"/>
        <w:rPr>
          <w:rFonts w:ascii="Times New Roman" w:hAnsi="Times New Roman" w:cs="Times New Roman"/>
        </w:rPr>
      </w:pPr>
      <w:r w:rsidRPr="00D57427">
        <w:rPr>
          <w:rFonts w:ascii="Times New Roman" w:hAnsi="Times New Roman" w:cs="Times New Roman"/>
        </w:rPr>
        <w:drawing>
          <wp:inline distT="0" distB="0" distL="0" distR="0" wp14:anchorId="6D801EA5" wp14:editId="561D8FA0">
            <wp:extent cx="5731510" cy="3222625"/>
            <wp:effectExtent l="0" t="0" r="2540" b="0"/>
            <wp:docPr id="174700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008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427" w:rsidRPr="00B34C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CE6"/>
    <w:rsid w:val="001965B9"/>
    <w:rsid w:val="00380ABB"/>
    <w:rsid w:val="004C0E0A"/>
    <w:rsid w:val="0054678C"/>
    <w:rsid w:val="00861EAB"/>
    <w:rsid w:val="008F41D8"/>
    <w:rsid w:val="00936765"/>
    <w:rsid w:val="00966880"/>
    <w:rsid w:val="00A05A2C"/>
    <w:rsid w:val="00A62668"/>
    <w:rsid w:val="00B34CE6"/>
    <w:rsid w:val="00C80E38"/>
    <w:rsid w:val="00CB1EA7"/>
    <w:rsid w:val="00D20308"/>
    <w:rsid w:val="00D57427"/>
    <w:rsid w:val="00DE3DA7"/>
    <w:rsid w:val="00EE538D"/>
    <w:rsid w:val="00F31141"/>
    <w:rsid w:val="00FF6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E00E0"/>
  <w15:chartTrackingRefBased/>
  <w15:docId w15:val="{49FC7B02-FE96-4B70-81F5-5F53C04E2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  <w:ind w:left="92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left="0"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34C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C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C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C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C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C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C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C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C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uiPriority w:val="35"/>
    <w:unhideWhenUsed/>
    <w:qFormat/>
    <w:rsid w:val="001965B9"/>
    <w:pPr>
      <w:spacing w:after="200" w:line="360" w:lineRule="auto"/>
      <w:jc w:val="center"/>
    </w:pPr>
    <w:rPr>
      <w:rFonts w:ascii="Times New Roman" w:hAnsi="Times New Roman"/>
      <w:i/>
      <w:iCs/>
      <w:color w:val="0E2841" w:themeColor="text2"/>
      <w:kern w:val="0"/>
      <w:szCs w:val="18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34C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C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C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C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C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C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C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C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C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C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C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C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C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C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C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C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C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C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TEY JOYCE F20SP2003</dc:creator>
  <cp:keywords/>
  <dc:description/>
  <cp:lastModifiedBy>TEY JOYCE F20SP2003</cp:lastModifiedBy>
  <cp:revision>1</cp:revision>
  <dcterms:created xsi:type="dcterms:W3CDTF">2025-05-23T07:51:00Z</dcterms:created>
  <dcterms:modified xsi:type="dcterms:W3CDTF">2025-05-23T08:15:00Z</dcterms:modified>
</cp:coreProperties>
</file>